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21"/>
        <w:gridCol w:w="6120"/>
        <w:gridCol w:w="2307"/>
      </w:tblGrid>
      <w:tr w:rsidR="00E0505C" w14:paraId="351C0E6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1" w:type="dxa"/>
          </w:tcPr>
          <w:p w14:paraId="5FE7FD15" w14:textId="0B564683" w:rsidR="00E0505C" w:rsidRDefault="000669B6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7031A9D" wp14:editId="16BFDEDD">
                  <wp:extent cx="1200150" cy="13335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61E4EBC3" w14:textId="77777777" w:rsidR="00E0505C" w:rsidRDefault="00E0505C">
            <w:pPr>
              <w:pStyle w:val="Heading2"/>
              <w:framePr w:wrap="notBeside"/>
              <w:spacing w:before="40"/>
              <w:rPr>
                <w:rFonts w:ascii="Trajan" w:hAnsi="Trajan"/>
                <w:sz w:val="6"/>
                <w:szCs w:val="6"/>
              </w:rPr>
            </w:pPr>
          </w:p>
          <w:p w14:paraId="26358F94" w14:textId="11E844C3" w:rsidR="00E0505C" w:rsidRDefault="000669B6">
            <w:pPr>
              <w:pStyle w:val="Heading2"/>
              <w:framePr w:wrap="notBeside"/>
              <w:spacing w:before="40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5D20C5AF" wp14:editId="07DBCFCF">
                  <wp:extent cx="3733800" cy="3048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D1DE47" w14:textId="77777777" w:rsidR="00E0505C" w:rsidRDefault="00E0505C">
            <w:pPr>
              <w:jc w:val="center"/>
              <w:rPr>
                <w:rFonts w:cs="Arial"/>
                <w:bCs/>
                <w:sz w:val="20"/>
              </w:rPr>
            </w:pPr>
          </w:p>
          <w:p w14:paraId="61494EDD" w14:textId="77777777" w:rsidR="00281E14" w:rsidRDefault="00E0505C" w:rsidP="009236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Declaration Of Company</w:t>
            </w:r>
            <w:r w:rsidR="00923656">
              <w:rPr>
                <w:rFonts w:ascii="Arial" w:hAnsi="Arial" w:cs="Arial"/>
                <w:b/>
                <w:bCs/>
              </w:rPr>
              <w:t xml:space="preserve"> - </w:t>
            </w:r>
            <w:r w:rsidR="00281E14">
              <w:rPr>
                <w:rFonts w:ascii="Arial" w:hAnsi="Arial" w:cs="Arial"/>
                <w:b/>
                <w:bCs/>
              </w:rPr>
              <w:t>ISM Code</w:t>
            </w:r>
          </w:p>
          <w:p w14:paraId="546364E7" w14:textId="77777777" w:rsidR="00923656" w:rsidRDefault="00923656" w:rsidP="009236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22CBFC" w14:textId="77777777" w:rsidR="00923656" w:rsidRPr="00923656" w:rsidRDefault="00923656" w:rsidP="009236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(Form ISMC)</w:t>
            </w:r>
          </w:p>
        </w:tc>
        <w:tc>
          <w:tcPr>
            <w:tcW w:w="2307" w:type="dxa"/>
          </w:tcPr>
          <w:p w14:paraId="45F842C3" w14:textId="77777777" w:rsidR="00E0505C" w:rsidRDefault="00E0505C">
            <w:pPr>
              <w:rPr>
                <w:rFonts w:ascii="Arial" w:hAnsi="Arial" w:cs="Arial"/>
                <w:b/>
                <w:bCs/>
                <w:sz w:val="16"/>
                <w:szCs w:val="24"/>
              </w:rPr>
            </w:pPr>
          </w:p>
          <w:p w14:paraId="6025FFDD" w14:textId="77777777" w:rsidR="00E0505C" w:rsidRDefault="00E0505C">
            <w:pPr>
              <w:pStyle w:val="BodyText"/>
              <w:rPr>
                <w:rFonts w:ascii="Arial" w:hAnsi="Arial" w:cs="Arial"/>
                <w:sz w:val="18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sz w:val="18"/>
                  </w:rPr>
                  <w:t>Tuvalu</w:t>
                </w:r>
              </w:smartTag>
            </w:smartTag>
            <w:r>
              <w:rPr>
                <w:rFonts w:ascii="Arial" w:hAnsi="Arial" w:cs="Arial"/>
                <w:sz w:val="18"/>
              </w:rPr>
              <w:t xml:space="preserve"> Ship Registry</w:t>
            </w:r>
          </w:p>
          <w:p w14:paraId="2CD5B700" w14:textId="77777777" w:rsidR="00E0505C" w:rsidRDefault="00E0505C">
            <w:pPr>
              <w:rPr>
                <w:rFonts w:ascii="Arial" w:hAnsi="Arial" w:cs="Arial"/>
                <w:sz w:val="18"/>
                <w:szCs w:val="21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sz w:val="18"/>
                    <w:szCs w:val="21"/>
                  </w:rPr>
                  <w:t>10 Anson Road #25-16</w:t>
                </w:r>
              </w:smartTag>
            </w:smartTag>
          </w:p>
          <w:p w14:paraId="1DDA3C31" w14:textId="77777777" w:rsidR="00E0505C" w:rsidRDefault="00E0505C">
            <w:pPr>
              <w:rPr>
                <w:rFonts w:ascii="Arial" w:hAnsi="Arial" w:cs="Arial"/>
                <w:sz w:val="18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18"/>
                    <w:szCs w:val="21"/>
                  </w:rPr>
                  <w:t>International</w:t>
                </w:r>
              </w:smartTag>
              <w:r>
                <w:rPr>
                  <w:rFonts w:ascii="Arial" w:hAnsi="Arial" w:cs="Arial"/>
                  <w:sz w:val="18"/>
                  <w:szCs w:val="21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18"/>
                    <w:szCs w:val="21"/>
                  </w:rPr>
                  <w:t>Plaza</w:t>
                </w:r>
              </w:smartTag>
            </w:smartTag>
          </w:p>
          <w:p w14:paraId="5843D853" w14:textId="77777777" w:rsidR="00E0505C" w:rsidRDefault="00E0505C">
            <w:pPr>
              <w:rPr>
                <w:rFonts w:ascii="Arial" w:hAnsi="Arial" w:cs="Arial"/>
                <w:sz w:val="18"/>
                <w:szCs w:val="21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sz w:val="18"/>
                    <w:szCs w:val="21"/>
                  </w:rPr>
                  <w:t>Singapore</w:t>
                </w:r>
              </w:smartTag>
            </w:smartTag>
            <w:r>
              <w:rPr>
                <w:rFonts w:ascii="Arial" w:hAnsi="Arial" w:cs="Arial"/>
                <w:sz w:val="18"/>
                <w:szCs w:val="21"/>
              </w:rPr>
              <w:t xml:space="preserve"> 079903</w:t>
            </w:r>
          </w:p>
          <w:p w14:paraId="3DCECEA8" w14:textId="77777777" w:rsidR="00E0505C" w:rsidRDefault="00E0505C">
            <w:pPr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Tel: (65) 6224 2345</w:t>
            </w:r>
          </w:p>
          <w:p w14:paraId="41DAC917" w14:textId="77777777" w:rsidR="00E0505C" w:rsidRDefault="00E0505C">
            <w:pPr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Fax</w:t>
            </w:r>
            <w:proofErr w:type="gramStart"/>
            <w:r>
              <w:rPr>
                <w:rFonts w:ascii="Arial" w:hAnsi="Arial" w:cs="Arial"/>
                <w:sz w:val="18"/>
                <w:szCs w:val="21"/>
              </w:rPr>
              <w:t>:  (</w:t>
            </w:r>
            <w:proofErr w:type="gramEnd"/>
            <w:r>
              <w:rPr>
                <w:rFonts w:ascii="Arial" w:hAnsi="Arial" w:cs="Arial"/>
                <w:sz w:val="18"/>
                <w:szCs w:val="21"/>
              </w:rPr>
              <w:t>65) 6227 2345</w:t>
            </w:r>
          </w:p>
          <w:p w14:paraId="01614AD4" w14:textId="77777777" w:rsidR="00E0505C" w:rsidRDefault="00E0505C">
            <w:pPr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Email: info@tvship.com</w:t>
            </w:r>
          </w:p>
          <w:p w14:paraId="0C8067D5" w14:textId="77777777" w:rsidR="00E0505C" w:rsidRDefault="00E05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21"/>
              </w:rPr>
              <w:t xml:space="preserve">Website: </w:t>
            </w:r>
            <w:hyperlink r:id="rId9" w:history="1">
              <w:r>
                <w:rPr>
                  <w:rStyle w:val="Hyperlink"/>
                  <w:rFonts w:ascii="Arial" w:hAnsi="Arial" w:cs="Arial"/>
                  <w:color w:val="auto"/>
                  <w:sz w:val="18"/>
                  <w:szCs w:val="21"/>
                  <w:u w:val="none"/>
                </w:rPr>
                <w:t>www.</w:t>
              </w:r>
            </w:hyperlink>
            <w:r>
              <w:rPr>
                <w:rFonts w:ascii="Arial" w:hAnsi="Arial" w:cs="Arial"/>
                <w:sz w:val="18"/>
                <w:szCs w:val="21"/>
              </w:rPr>
              <w:t>tvship.com</w:t>
            </w:r>
          </w:p>
        </w:tc>
      </w:tr>
    </w:tbl>
    <w:p w14:paraId="10624BD9" w14:textId="77777777" w:rsidR="00E0505C" w:rsidRDefault="00E0505C">
      <w:pPr>
        <w:jc w:val="center"/>
        <w:rPr>
          <w:rFonts w:ascii="Arial" w:hAnsi="Arial" w:cs="Arial"/>
          <w:b/>
          <w:sz w:val="22"/>
          <w:szCs w:val="22"/>
        </w:rPr>
      </w:pPr>
    </w:p>
    <w:p w14:paraId="2604704E" w14:textId="77777777" w:rsidR="00E0505C" w:rsidRDefault="005B4F7F" w:rsidP="0066002A">
      <w:pPr>
        <w:pStyle w:val="BodyTextIndent"/>
        <w:ind w:left="0" w:right="-5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E0505C">
        <w:rPr>
          <w:rFonts w:ascii="Arial" w:hAnsi="Arial" w:cs="Arial"/>
          <w:sz w:val="20"/>
        </w:rPr>
        <w:t>ISM Code</w:t>
      </w:r>
      <w:r>
        <w:rPr>
          <w:rFonts w:ascii="Arial" w:hAnsi="Arial" w:cs="Arial"/>
          <w:sz w:val="20"/>
        </w:rPr>
        <w:t xml:space="preserve"> requires that </w:t>
      </w:r>
      <w:r w:rsidR="00E0505C">
        <w:rPr>
          <w:rFonts w:ascii="Arial" w:hAnsi="Arial" w:cs="Arial"/>
          <w:sz w:val="20"/>
        </w:rPr>
        <w:t xml:space="preserve">a Company be declared to the </w:t>
      </w:r>
      <w:r w:rsidR="0066002A">
        <w:rPr>
          <w:rFonts w:ascii="Arial" w:hAnsi="Arial" w:cs="Arial"/>
          <w:sz w:val="20"/>
        </w:rPr>
        <w:t>Administration</w:t>
      </w:r>
      <w:r w:rsidR="00E0505C">
        <w:rPr>
          <w:rFonts w:ascii="Arial" w:hAnsi="Arial" w:cs="Arial"/>
          <w:sz w:val="20"/>
        </w:rPr>
        <w:t>. In accordance with Section 1.</w:t>
      </w:r>
      <w:r>
        <w:rPr>
          <w:rFonts w:ascii="Arial" w:hAnsi="Arial" w:cs="Arial"/>
          <w:sz w:val="20"/>
        </w:rPr>
        <w:t xml:space="preserve">1.2 of IMO Resolution A741(18) of </w:t>
      </w:r>
      <w:r w:rsidR="00E0505C">
        <w:rPr>
          <w:rFonts w:ascii="Arial" w:hAnsi="Arial" w:cs="Arial"/>
          <w:sz w:val="20"/>
        </w:rPr>
        <w:t>the ISM Code, “</w:t>
      </w:r>
      <w:r w:rsidR="00E0505C">
        <w:rPr>
          <w:rFonts w:ascii="Arial" w:hAnsi="Arial" w:cs="Arial"/>
          <w:b/>
          <w:bCs/>
          <w:sz w:val="20"/>
        </w:rPr>
        <w:t xml:space="preserve">Company means the Owners of a </w:t>
      </w:r>
      <w:r>
        <w:rPr>
          <w:rFonts w:ascii="Arial" w:hAnsi="Arial" w:cs="Arial"/>
          <w:b/>
          <w:bCs/>
          <w:sz w:val="20"/>
        </w:rPr>
        <w:t>ship</w:t>
      </w:r>
      <w:r w:rsidR="00E0505C">
        <w:rPr>
          <w:rFonts w:ascii="Arial" w:hAnsi="Arial" w:cs="Arial"/>
          <w:b/>
          <w:bCs/>
          <w:sz w:val="20"/>
        </w:rPr>
        <w:t xml:space="preserve"> or any organization or person such as the Manager, or the Bareboat Charter</w:t>
      </w:r>
      <w:r w:rsidR="00313259">
        <w:rPr>
          <w:rFonts w:ascii="Arial" w:hAnsi="Arial" w:cs="Arial"/>
          <w:b/>
          <w:bCs/>
          <w:sz w:val="20"/>
        </w:rPr>
        <w:t>er</w:t>
      </w:r>
      <w:r w:rsidR="00E0505C">
        <w:rPr>
          <w:rFonts w:ascii="Arial" w:hAnsi="Arial" w:cs="Arial"/>
          <w:b/>
          <w:bCs/>
          <w:sz w:val="20"/>
        </w:rPr>
        <w:t xml:space="preserve">s, who has assumed the responsibility for </w:t>
      </w:r>
      <w:r>
        <w:rPr>
          <w:rFonts w:ascii="Arial" w:hAnsi="Arial" w:cs="Arial"/>
          <w:b/>
          <w:bCs/>
          <w:sz w:val="20"/>
        </w:rPr>
        <w:t xml:space="preserve">the </w:t>
      </w:r>
      <w:r w:rsidR="00E0505C">
        <w:rPr>
          <w:rFonts w:ascii="Arial" w:hAnsi="Arial" w:cs="Arial"/>
          <w:b/>
          <w:bCs/>
          <w:sz w:val="20"/>
        </w:rPr>
        <w:t xml:space="preserve">operation of the </w:t>
      </w:r>
      <w:r>
        <w:rPr>
          <w:rFonts w:ascii="Arial" w:hAnsi="Arial" w:cs="Arial"/>
          <w:b/>
          <w:bCs/>
          <w:sz w:val="20"/>
        </w:rPr>
        <w:t>ship</w:t>
      </w:r>
      <w:r w:rsidR="00E0505C">
        <w:rPr>
          <w:rFonts w:ascii="Arial" w:hAnsi="Arial" w:cs="Arial"/>
          <w:b/>
          <w:bCs/>
          <w:sz w:val="20"/>
        </w:rPr>
        <w:t xml:space="preserve"> from the ship Owners and who on assuming such responsibility has agreed to take over all the duties and responsibility imposed by the Code</w:t>
      </w:r>
      <w:r w:rsidR="00E0505C">
        <w:rPr>
          <w:rFonts w:ascii="Arial" w:hAnsi="Arial" w:cs="Arial"/>
          <w:sz w:val="20"/>
        </w:rPr>
        <w:t xml:space="preserve">”. </w:t>
      </w:r>
      <w:r w:rsidR="000A7D27">
        <w:rPr>
          <w:rFonts w:ascii="Arial" w:hAnsi="Arial" w:cs="Arial"/>
          <w:sz w:val="20"/>
        </w:rPr>
        <w:t>The undersigned affirms that:</w:t>
      </w:r>
    </w:p>
    <w:p w14:paraId="13551F77" w14:textId="77777777" w:rsidR="000A7D27" w:rsidRDefault="000A7D27" w:rsidP="000A7D27">
      <w:pPr>
        <w:rPr>
          <w:rFonts w:ascii="Arial" w:hAnsi="Arial" w:cs="Arial"/>
          <w:sz w:val="20"/>
        </w:rPr>
      </w:pP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54"/>
        <w:gridCol w:w="3495"/>
        <w:gridCol w:w="373"/>
        <w:gridCol w:w="3122"/>
      </w:tblGrid>
      <w:tr w:rsidR="00E706D4" w14:paraId="039BD63C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  <w:jc w:val="center"/>
        </w:trPr>
        <w:tc>
          <w:tcPr>
            <w:tcW w:w="7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E020" w14:textId="77777777" w:rsidR="00E706D4" w:rsidRPr="0091560F" w:rsidRDefault="00E706D4" w:rsidP="0066002A">
            <w:pPr>
              <w:ind w:left="-218"/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Name Of Company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6FD30" w14:textId="77777777" w:rsidR="00E706D4" w:rsidRPr="0091560F" w:rsidRDefault="00E706D4" w:rsidP="0066002A">
            <w:pPr>
              <w:ind w:left="-218"/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Company IMO No.</w:t>
            </w:r>
          </w:p>
        </w:tc>
      </w:tr>
      <w:tr w:rsidR="00E706D4" w14:paraId="3F0BD7AE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  <w:jc w:val="center"/>
        </w:trPr>
        <w:tc>
          <w:tcPr>
            <w:tcW w:w="7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6D54" w14:textId="77777777" w:rsidR="00E706D4" w:rsidRPr="0091560F" w:rsidRDefault="00197B1B" w:rsidP="00197B1B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F3A9A">
              <w:rPr>
                <w:rFonts w:ascii="Arial" w:hAnsi="Arial" w:cs="Arial"/>
                <w:sz w:val="20"/>
              </w:rPr>
              <w:t> </w:t>
            </w:r>
            <w:r w:rsidR="004F3A9A">
              <w:rPr>
                <w:rFonts w:ascii="Arial" w:hAnsi="Arial" w:cs="Arial"/>
                <w:sz w:val="20"/>
              </w:rPr>
              <w:t> </w:t>
            </w:r>
            <w:r w:rsidR="004F3A9A">
              <w:rPr>
                <w:rFonts w:ascii="Arial" w:hAnsi="Arial" w:cs="Arial"/>
                <w:sz w:val="20"/>
              </w:rPr>
              <w:t> </w:t>
            </w:r>
            <w:r w:rsidR="004F3A9A">
              <w:rPr>
                <w:rFonts w:ascii="Arial" w:hAnsi="Arial" w:cs="Arial"/>
                <w:sz w:val="20"/>
              </w:rPr>
              <w:t> </w:t>
            </w:r>
            <w:r w:rsidR="004F3A9A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CE577" w14:textId="77777777" w:rsidR="00E706D4" w:rsidRPr="0091560F" w:rsidRDefault="00197B1B" w:rsidP="00197B1B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F3A9A">
              <w:rPr>
                <w:rFonts w:ascii="Arial" w:hAnsi="Arial" w:cs="Arial"/>
                <w:sz w:val="20"/>
              </w:rPr>
              <w:t> </w:t>
            </w:r>
            <w:r w:rsidR="004F3A9A">
              <w:rPr>
                <w:rFonts w:ascii="Arial" w:hAnsi="Arial" w:cs="Arial"/>
                <w:sz w:val="20"/>
              </w:rPr>
              <w:t> </w:t>
            </w:r>
            <w:r w:rsidR="004F3A9A">
              <w:rPr>
                <w:rFonts w:ascii="Arial" w:hAnsi="Arial" w:cs="Arial"/>
                <w:sz w:val="20"/>
              </w:rPr>
              <w:t> </w:t>
            </w:r>
            <w:r w:rsidR="004F3A9A">
              <w:rPr>
                <w:rFonts w:ascii="Arial" w:hAnsi="Arial" w:cs="Arial"/>
                <w:sz w:val="20"/>
              </w:rPr>
              <w:t> </w:t>
            </w:r>
            <w:r w:rsidR="004F3A9A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706D4" w14:paraId="350F4211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  <w:jc w:val="center"/>
        </w:trPr>
        <w:tc>
          <w:tcPr>
            <w:tcW w:w="3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F2B2" w14:textId="77777777" w:rsidR="00E706D4" w:rsidRDefault="00E706D4" w:rsidP="0066002A">
            <w:pPr>
              <w:ind w:left="-218"/>
              <w:jc w:val="center"/>
              <w:rPr>
                <w:rFonts w:ascii="Arial" w:hAnsi="Arial" w:cs="Arial"/>
                <w:sz w:val="20"/>
              </w:rPr>
            </w:pPr>
            <w:r w:rsidRPr="0091560F">
              <w:rPr>
                <w:rFonts w:ascii="Arial" w:hAnsi="Arial" w:cs="Arial"/>
                <w:b/>
                <w:color w:val="000000"/>
                <w:sz w:val="20"/>
                <w:szCs w:val="18"/>
              </w:rPr>
              <w:t>Telephone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7140" w14:textId="77777777" w:rsidR="00E706D4" w:rsidRDefault="00E706D4" w:rsidP="0066002A">
            <w:pPr>
              <w:ind w:left="-21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Fax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E9953D" w14:textId="77777777" w:rsidR="00E706D4" w:rsidRPr="0091560F" w:rsidRDefault="00E706D4" w:rsidP="0066002A">
            <w:pPr>
              <w:ind w:left="-218"/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91560F">
              <w:rPr>
                <w:rFonts w:ascii="Arial" w:hAnsi="Arial" w:cs="Arial"/>
                <w:b/>
                <w:color w:val="000000"/>
                <w:sz w:val="20"/>
                <w:szCs w:val="18"/>
              </w:rPr>
              <w:t>Email</w:t>
            </w:r>
          </w:p>
        </w:tc>
      </w:tr>
      <w:tr w:rsidR="00E706D4" w14:paraId="087BA698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  <w:jc w:val="center"/>
        </w:trPr>
        <w:tc>
          <w:tcPr>
            <w:tcW w:w="3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5839" w14:textId="77777777" w:rsidR="00E706D4" w:rsidRPr="0091560F" w:rsidRDefault="00197B1B" w:rsidP="00197B1B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5893" w14:textId="77777777" w:rsidR="00E706D4" w:rsidRDefault="00197B1B" w:rsidP="00197B1B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79DF63" w14:textId="77777777" w:rsidR="00E706D4" w:rsidRPr="0091560F" w:rsidRDefault="00197B1B" w:rsidP="00197B1B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706D4" w14:paraId="08D29A71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103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2CF97" w14:textId="77777777" w:rsidR="00E706D4" w:rsidRPr="0091560F" w:rsidRDefault="00E706D4" w:rsidP="0066002A">
            <w:pPr>
              <w:ind w:left="-218"/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91560F">
              <w:rPr>
                <w:rFonts w:ascii="Arial" w:hAnsi="Arial" w:cs="Arial"/>
                <w:b/>
                <w:color w:val="000000"/>
                <w:sz w:val="20"/>
                <w:szCs w:val="18"/>
              </w:rPr>
              <w:t>Full Address</w:t>
            </w:r>
          </w:p>
        </w:tc>
      </w:tr>
      <w:tr w:rsidR="00E706D4" w14:paraId="2A9909BC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103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B9893" w14:textId="77777777" w:rsidR="00E706D4" w:rsidRDefault="00197B1B" w:rsidP="00197B1B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C172BF7" w14:textId="77777777" w:rsidR="005B4F7F" w:rsidRDefault="005B4F7F" w:rsidP="00420013">
      <w:pPr>
        <w:rPr>
          <w:rFonts w:ascii="Arial" w:hAnsi="Arial" w:cs="Arial"/>
          <w:sz w:val="20"/>
        </w:rPr>
      </w:pPr>
    </w:p>
    <w:p w14:paraId="2FFE8530" w14:textId="4F25CE09" w:rsidR="000A7D27" w:rsidRDefault="000A7D27" w:rsidP="0066002A">
      <w:pPr>
        <w:ind w:right="-33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is</w:t>
      </w:r>
      <w:r w:rsidR="00E706D4">
        <w:rPr>
          <w:rFonts w:ascii="Arial" w:hAnsi="Arial" w:cs="Arial"/>
          <w:sz w:val="20"/>
        </w:rPr>
        <w:t xml:space="preserve"> the Registered Owner</w:t>
      </w:r>
      <w:r>
        <w:rPr>
          <w:rFonts w:ascii="Arial" w:hAnsi="Arial" w:cs="Arial"/>
          <w:sz w:val="20"/>
        </w:rPr>
        <w:t xml:space="preserve"> of the following Tuvalu registered vessel</w:t>
      </w:r>
      <w:r w:rsidR="00A52308">
        <w:rPr>
          <w:rFonts w:ascii="Arial" w:hAnsi="Arial" w:cs="Arial"/>
          <w:sz w:val="20"/>
        </w:rPr>
        <w:t>(s</w:t>
      </w:r>
      <w:proofErr w:type="gramStart"/>
      <w:r w:rsidR="00A52308">
        <w:rPr>
          <w:rFonts w:ascii="Arial" w:hAnsi="Arial" w:cs="Arial"/>
          <w:sz w:val="20"/>
        </w:rPr>
        <w:t>):*</w:t>
      </w:r>
      <w:proofErr w:type="gramEnd"/>
    </w:p>
    <w:p w14:paraId="52484FD6" w14:textId="77777777" w:rsidR="00E706D4" w:rsidRDefault="00E706D4" w:rsidP="00A35E6F">
      <w:pPr>
        <w:ind w:left="-360" w:right="-334"/>
        <w:jc w:val="both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6"/>
        <w:gridCol w:w="2324"/>
        <w:gridCol w:w="2315"/>
        <w:gridCol w:w="2449"/>
      </w:tblGrid>
      <w:tr w:rsidR="00E706D4" w14:paraId="7B102443" w14:textId="77777777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3213" w:type="dxa"/>
            <w:vAlign w:val="center"/>
          </w:tcPr>
          <w:p w14:paraId="3B2BB6EF" w14:textId="77777777" w:rsidR="00E706D4" w:rsidRDefault="0055733B" w:rsidP="00523EF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 of Vessel</w:t>
            </w:r>
          </w:p>
        </w:tc>
        <w:tc>
          <w:tcPr>
            <w:tcW w:w="2387" w:type="dxa"/>
            <w:vAlign w:val="center"/>
          </w:tcPr>
          <w:p w14:paraId="1715C1C6" w14:textId="77777777" w:rsidR="00E706D4" w:rsidRDefault="00E706D4" w:rsidP="00523EF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Official Number</w:t>
            </w:r>
          </w:p>
        </w:tc>
        <w:tc>
          <w:tcPr>
            <w:tcW w:w="2387" w:type="dxa"/>
            <w:vAlign w:val="center"/>
          </w:tcPr>
          <w:p w14:paraId="38B77F54" w14:textId="77777777" w:rsidR="00E706D4" w:rsidRDefault="00E706D4" w:rsidP="00523EF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Call Sign</w:t>
            </w:r>
          </w:p>
        </w:tc>
        <w:tc>
          <w:tcPr>
            <w:tcW w:w="2518" w:type="dxa"/>
            <w:vAlign w:val="center"/>
          </w:tcPr>
          <w:p w14:paraId="729C8E68" w14:textId="77777777" w:rsidR="00E706D4" w:rsidRDefault="00E706D4" w:rsidP="00523EF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IMO Number</w:t>
            </w:r>
          </w:p>
        </w:tc>
      </w:tr>
      <w:tr w:rsidR="00E706D4" w14:paraId="6F112223" w14:textId="77777777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3213" w:type="dxa"/>
            <w:vAlign w:val="center"/>
          </w:tcPr>
          <w:p w14:paraId="354C218A" w14:textId="77777777" w:rsidR="00E706D4" w:rsidRDefault="00E706D4" w:rsidP="00E706D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87" w:type="dxa"/>
            <w:vAlign w:val="center"/>
          </w:tcPr>
          <w:p w14:paraId="44AF8712" w14:textId="77777777" w:rsidR="00E706D4" w:rsidRDefault="00E706D4" w:rsidP="00E706D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87" w:type="dxa"/>
            <w:vAlign w:val="center"/>
          </w:tcPr>
          <w:p w14:paraId="1CDD9283" w14:textId="77777777" w:rsidR="00E706D4" w:rsidRDefault="00E706D4" w:rsidP="00E706D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7B4A5E50" w14:textId="77777777" w:rsidR="00E706D4" w:rsidRDefault="00E706D4" w:rsidP="00E706D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706D4" w14:paraId="35EC599B" w14:textId="77777777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3213" w:type="dxa"/>
            <w:vAlign w:val="center"/>
          </w:tcPr>
          <w:p w14:paraId="7F579B50" w14:textId="77777777" w:rsidR="00E706D4" w:rsidRDefault="00E706D4" w:rsidP="00523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87" w:type="dxa"/>
            <w:vAlign w:val="center"/>
          </w:tcPr>
          <w:p w14:paraId="5EEE3CFA" w14:textId="77777777" w:rsidR="00E706D4" w:rsidRDefault="00E706D4" w:rsidP="00523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87" w:type="dxa"/>
            <w:vAlign w:val="center"/>
          </w:tcPr>
          <w:p w14:paraId="74A638D4" w14:textId="77777777" w:rsidR="00E706D4" w:rsidRDefault="00E706D4" w:rsidP="00523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27DF2071" w14:textId="77777777" w:rsidR="00E706D4" w:rsidRDefault="00E706D4" w:rsidP="00523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706D4" w14:paraId="63BB2F2B" w14:textId="77777777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3213" w:type="dxa"/>
            <w:vAlign w:val="center"/>
          </w:tcPr>
          <w:p w14:paraId="47365EE2" w14:textId="77777777" w:rsidR="00E706D4" w:rsidRDefault="00E706D4" w:rsidP="00523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87" w:type="dxa"/>
            <w:vAlign w:val="center"/>
          </w:tcPr>
          <w:p w14:paraId="0BE2DA33" w14:textId="77777777" w:rsidR="00E706D4" w:rsidRDefault="00E706D4" w:rsidP="00523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87" w:type="dxa"/>
            <w:vAlign w:val="center"/>
          </w:tcPr>
          <w:p w14:paraId="18D97EB1" w14:textId="77777777" w:rsidR="00E706D4" w:rsidRDefault="00E706D4" w:rsidP="00523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6ADE0D90" w14:textId="77777777" w:rsidR="00E706D4" w:rsidRDefault="00E706D4" w:rsidP="00523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F0D6727" w14:textId="77777777" w:rsidR="00E706D4" w:rsidRPr="00E706D4" w:rsidRDefault="00E706D4" w:rsidP="00A35E6F">
      <w:pPr>
        <w:ind w:left="-360" w:right="-334"/>
        <w:jc w:val="both"/>
        <w:rPr>
          <w:rFonts w:ascii="Arial" w:hAnsi="Arial" w:cs="Arial"/>
          <w:sz w:val="20"/>
        </w:rPr>
      </w:pPr>
    </w:p>
    <w:p w14:paraId="603B1789" w14:textId="77777777" w:rsidR="00E706D4" w:rsidRPr="00E706D4" w:rsidRDefault="00E0505C" w:rsidP="0066002A">
      <w:pPr>
        <w:ind w:right="-56"/>
        <w:jc w:val="both"/>
        <w:rPr>
          <w:rFonts w:ascii="Arial" w:hAnsi="Arial" w:cs="Arial"/>
          <w:sz w:val="20"/>
        </w:rPr>
      </w:pPr>
      <w:r w:rsidRPr="00E706D4">
        <w:rPr>
          <w:rFonts w:ascii="Arial" w:hAnsi="Arial" w:cs="Arial"/>
          <w:sz w:val="20"/>
        </w:rPr>
        <w:t xml:space="preserve">In accordance with Section 3.1 of the Assembly Resolution 741 (18), if the entity that is responsible for the operation of the </w:t>
      </w:r>
      <w:r w:rsidR="005B4F7F" w:rsidRPr="00E706D4">
        <w:rPr>
          <w:rFonts w:ascii="Arial" w:hAnsi="Arial" w:cs="Arial"/>
          <w:sz w:val="20"/>
        </w:rPr>
        <w:t xml:space="preserve">vessel </w:t>
      </w:r>
      <w:r w:rsidRPr="00E706D4">
        <w:rPr>
          <w:rFonts w:ascii="Arial" w:hAnsi="Arial" w:cs="Arial"/>
          <w:sz w:val="20"/>
        </w:rPr>
        <w:t xml:space="preserve">is other than the above stated Owners, the Owners must report the full name and details of such entity to the </w:t>
      </w:r>
      <w:r w:rsidR="0066002A">
        <w:rPr>
          <w:rFonts w:ascii="Arial" w:hAnsi="Arial" w:cs="Arial"/>
          <w:sz w:val="20"/>
        </w:rPr>
        <w:t>Administration</w:t>
      </w:r>
      <w:r w:rsidRPr="00E706D4">
        <w:rPr>
          <w:rFonts w:ascii="Arial" w:hAnsi="Arial" w:cs="Arial"/>
          <w:sz w:val="20"/>
        </w:rPr>
        <w:t>. If such is the case her</w:t>
      </w:r>
      <w:r w:rsidR="00E706D4" w:rsidRPr="00E706D4">
        <w:rPr>
          <w:rFonts w:ascii="Arial" w:hAnsi="Arial" w:cs="Arial"/>
          <w:sz w:val="20"/>
        </w:rPr>
        <w:t>e, the undersigned affirms that:</w:t>
      </w:r>
    </w:p>
    <w:p w14:paraId="5602D0D7" w14:textId="77777777" w:rsidR="00E706D4" w:rsidRPr="00E706D4" w:rsidRDefault="00E706D4" w:rsidP="00E706D4">
      <w:pPr>
        <w:ind w:left="-360" w:right="-334"/>
        <w:jc w:val="both"/>
        <w:rPr>
          <w:rFonts w:ascii="Arial" w:hAnsi="Arial" w:cs="Arial"/>
          <w:sz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95"/>
        <w:gridCol w:w="3495"/>
        <w:gridCol w:w="373"/>
        <w:gridCol w:w="3122"/>
      </w:tblGrid>
      <w:tr w:rsidR="00E706D4" w14:paraId="66A56164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  <w:jc w:val="center"/>
        </w:trPr>
        <w:tc>
          <w:tcPr>
            <w:tcW w:w="73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9B6D" w14:textId="77777777" w:rsidR="00E706D4" w:rsidRPr="0091560F" w:rsidRDefault="00E706D4" w:rsidP="0052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Name Of Company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17DD6" w14:textId="77777777" w:rsidR="00E706D4" w:rsidRPr="0091560F" w:rsidRDefault="00E706D4" w:rsidP="0052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Company IMO No.</w:t>
            </w:r>
          </w:p>
        </w:tc>
      </w:tr>
      <w:tr w:rsidR="00E706D4" w14:paraId="44D1B11D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  <w:jc w:val="center"/>
        </w:trPr>
        <w:tc>
          <w:tcPr>
            <w:tcW w:w="73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33D5" w14:textId="77777777" w:rsidR="00E706D4" w:rsidRPr="0091560F" w:rsidRDefault="00197B1B" w:rsidP="00523EFA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F71E9" w14:textId="77777777" w:rsidR="00E706D4" w:rsidRPr="0091560F" w:rsidRDefault="00197B1B" w:rsidP="00523EFA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706D4" w14:paraId="18FDC987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  <w:jc w:val="center"/>
        </w:trPr>
        <w:tc>
          <w:tcPr>
            <w:tcW w:w="3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8B97" w14:textId="77777777" w:rsidR="00E706D4" w:rsidRDefault="00E706D4" w:rsidP="00523EFA">
            <w:pPr>
              <w:jc w:val="center"/>
              <w:rPr>
                <w:rFonts w:ascii="Arial" w:hAnsi="Arial" w:cs="Arial"/>
                <w:sz w:val="20"/>
              </w:rPr>
            </w:pPr>
            <w:r w:rsidRPr="0091560F">
              <w:rPr>
                <w:rFonts w:ascii="Arial" w:hAnsi="Arial" w:cs="Arial"/>
                <w:b/>
                <w:color w:val="000000"/>
                <w:sz w:val="20"/>
                <w:szCs w:val="18"/>
              </w:rPr>
              <w:t>Telephone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E277" w14:textId="77777777" w:rsidR="00E706D4" w:rsidRDefault="00E706D4" w:rsidP="00523EF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Fax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5BDB6E" w14:textId="77777777" w:rsidR="00E706D4" w:rsidRPr="0091560F" w:rsidRDefault="00E706D4" w:rsidP="0052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91560F">
              <w:rPr>
                <w:rFonts w:ascii="Arial" w:hAnsi="Arial" w:cs="Arial"/>
                <w:b/>
                <w:color w:val="000000"/>
                <w:sz w:val="20"/>
                <w:szCs w:val="18"/>
              </w:rPr>
              <w:t>Email</w:t>
            </w:r>
          </w:p>
        </w:tc>
      </w:tr>
      <w:tr w:rsidR="00E706D4" w14:paraId="3889572E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  <w:jc w:val="center"/>
        </w:trPr>
        <w:tc>
          <w:tcPr>
            <w:tcW w:w="3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0D38" w14:textId="77777777" w:rsidR="00E706D4" w:rsidRPr="0091560F" w:rsidRDefault="00197B1B" w:rsidP="00523EFA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1A2" w14:textId="77777777" w:rsidR="00E706D4" w:rsidRDefault="00197B1B" w:rsidP="00523EFA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A4A18" w14:textId="77777777" w:rsidR="00E706D4" w:rsidRPr="0091560F" w:rsidRDefault="00197B1B" w:rsidP="00523EFA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706D4" w14:paraId="1266FE54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25F19" w14:textId="77777777" w:rsidR="00E706D4" w:rsidRPr="0091560F" w:rsidRDefault="00E706D4" w:rsidP="0052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91560F">
              <w:rPr>
                <w:rFonts w:ascii="Arial" w:hAnsi="Arial" w:cs="Arial"/>
                <w:b/>
                <w:color w:val="000000"/>
                <w:sz w:val="20"/>
                <w:szCs w:val="18"/>
              </w:rPr>
              <w:t>Full Address</w:t>
            </w:r>
          </w:p>
        </w:tc>
      </w:tr>
      <w:tr w:rsidR="00E706D4" w14:paraId="32D5525C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7917E" w14:textId="77777777" w:rsidR="00E706D4" w:rsidRDefault="00197B1B" w:rsidP="00523EFA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CC5671E" w14:textId="77777777" w:rsidR="00E0505C" w:rsidRDefault="00E0505C" w:rsidP="00E706D4">
      <w:pPr>
        <w:pStyle w:val="BodyTextIndent3"/>
        <w:ind w:left="0"/>
      </w:pPr>
    </w:p>
    <w:p w14:paraId="7C11BF9D" w14:textId="77777777" w:rsidR="00E0505C" w:rsidRDefault="005B4F7F" w:rsidP="0066002A">
      <w:pPr>
        <w:pStyle w:val="BodyTextIndent3"/>
        <w:ind w:left="0" w:right="-56"/>
        <w:jc w:val="both"/>
      </w:pPr>
      <w:r>
        <w:t>i</w:t>
      </w:r>
      <w:r w:rsidR="00E0505C">
        <w:t>s the “</w:t>
      </w:r>
      <w:r w:rsidR="00E0505C" w:rsidRPr="00E706D4">
        <w:rPr>
          <w:b/>
        </w:rPr>
        <w:t>Company</w:t>
      </w:r>
      <w:r w:rsidR="00E0505C">
        <w:t xml:space="preserve">” responsible for </w:t>
      </w:r>
      <w:r w:rsidR="00E706D4">
        <w:t xml:space="preserve">all the requirements imposed by the Code for </w:t>
      </w:r>
      <w:r w:rsidR="0066002A">
        <w:t xml:space="preserve">the </w:t>
      </w:r>
      <w:smartTag w:uri="urn:schemas-microsoft-com:office:smarttags" w:element="country-region">
        <w:smartTag w:uri="urn:schemas-microsoft-com:office:smarttags" w:element="place">
          <w:r w:rsidR="00E706D4">
            <w:t>Tuvalu</w:t>
          </w:r>
        </w:smartTag>
      </w:smartTag>
      <w:r w:rsidR="00E0505C">
        <w:t xml:space="preserve"> registered </w:t>
      </w:r>
      <w:r>
        <w:t>vessel</w:t>
      </w:r>
      <w:r w:rsidR="00E0505C">
        <w:t>(s) listed above.</w:t>
      </w:r>
    </w:p>
    <w:p w14:paraId="4FF0E272" w14:textId="77777777" w:rsidR="0066002A" w:rsidRDefault="0066002A" w:rsidP="0066002A">
      <w:pPr>
        <w:pStyle w:val="BodyTextIndent3"/>
        <w:ind w:left="0" w:right="-56"/>
      </w:pPr>
    </w:p>
    <w:p w14:paraId="672C055B" w14:textId="77777777" w:rsidR="0066002A" w:rsidRDefault="0066002A" w:rsidP="0066002A">
      <w:pPr>
        <w:pStyle w:val="BodyTextIndent3"/>
        <w:ind w:left="0" w:right="-56"/>
        <w:jc w:val="both"/>
      </w:pPr>
      <w:r>
        <w:t xml:space="preserve">The undersigned affirms that </w:t>
      </w:r>
      <w:r w:rsidR="00197B1B" w:rsidRPr="00197B1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7B1B" w:rsidRPr="00197B1B">
        <w:rPr>
          <w:u w:val="single"/>
        </w:rPr>
        <w:instrText xml:space="preserve"> FORMTEXT </w:instrText>
      </w:r>
      <w:r w:rsidR="00197B1B" w:rsidRPr="00197B1B">
        <w:rPr>
          <w:u w:val="single"/>
        </w:rPr>
      </w:r>
      <w:r w:rsidR="00197B1B" w:rsidRPr="00197B1B">
        <w:rPr>
          <w:u w:val="single"/>
        </w:rPr>
        <w:fldChar w:fldCharType="separate"/>
      </w:r>
      <w:r w:rsidR="00197B1B" w:rsidRPr="00197B1B">
        <w:rPr>
          <w:noProof/>
          <w:u w:val="single"/>
        </w:rPr>
        <w:t> </w:t>
      </w:r>
      <w:r w:rsidR="00197B1B" w:rsidRPr="00197B1B">
        <w:rPr>
          <w:noProof/>
          <w:u w:val="single"/>
        </w:rPr>
        <w:t> </w:t>
      </w:r>
      <w:r w:rsidR="00197B1B" w:rsidRPr="00197B1B">
        <w:rPr>
          <w:noProof/>
          <w:u w:val="single"/>
        </w:rPr>
        <w:t> </w:t>
      </w:r>
      <w:r w:rsidR="00197B1B" w:rsidRPr="00197B1B">
        <w:rPr>
          <w:noProof/>
          <w:u w:val="single"/>
        </w:rPr>
        <w:t> </w:t>
      </w:r>
      <w:r w:rsidR="00197B1B" w:rsidRPr="00197B1B">
        <w:rPr>
          <w:noProof/>
          <w:u w:val="single"/>
        </w:rPr>
        <w:t> </w:t>
      </w:r>
      <w:r w:rsidR="00197B1B" w:rsidRPr="00197B1B">
        <w:rPr>
          <w:u w:val="single"/>
        </w:rPr>
        <w:fldChar w:fldCharType="end"/>
      </w:r>
      <w:r>
        <w:t xml:space="preserve"> has been appointed the Recognized Organization (RO) for the purpose of the issuance of a Document of Compliance.</w:t>
      </w:r>
    </w:p>
    <w:p w14:paraId="1ED65B03" w14:textId="77777777" w:rsidR="0066002A" w:rsidRDefault="0066002A" w:rsidP="0066002A">
      <w:pPr>
        <w:pStyle w:val="BodyTextIndent3"/>
        <w:ind w:left="0" w:right="-56"/>
      </w:pPr>
    </w:p>
    <w:p w14:paraId="206E4B99" w14:textId="0598F57C" w:rsidR="0066002A" w:rsidRDefault="0066002A" w:rsidP="0066002A">
      <w:pPr>
        <w:pStyle w:val="BodyTextIndent3"/>
        <w:ind w:left="0" w:right="-56"/>
        <w:jc w:val="both"/>
      </w:pPr>
      <w:r>
        <w:t>The undersigned further understands that any change in “Company” or RO must be made in writing by</w:t>
      </w:r>
      <w:r w:rsidR="00540853">
        <w:t xml:space="preserve"> </w:t>
      </w:r>
      <w:r>
        <w:t>email to the Administration. Any change will be acknowledged within 24 hours of being received.</w:t>
      </w:r>
    </w:p>
    <w:p w14:paraId="4256E753" w14:textId="77777777" w:rsidR="0066002A" w:rsidRPr="0066002A" w:rsidRDefault="0066002A" w:rsidP="0066002A">
      <w:pPr>
        <w:pStyle w:val="BodyTextIndent3"/>
        <w:ind w:left="0" w:right="-56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2932"/>
        <w:gridCol w:w="1847"/>
      </w:tblGrid>
      <w:tr w:rsidR="003F17E8" w14:paraId="31B8DEBD" w14:textId="77777777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5600" w:type="dxa"/>
            <w:vAlign w:val="center"/>
          </w:tcPr>
          <w:p w14:paraId="1AF54494" w14:textId="53FD9E49" w:rsidR="003F17E8" w:rsidRPr="00A52308" w:rsidRDefault="003F17E8" w:rsidP="003F17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52308">
              <w:rPr>
                <w:rFonts w:ascii="Arial" w:hAnsi="Arial" w:cs="Arial"/>
                <w:b/>
                <w:sz w:val="20"/>
              </w:rPr>
              <w:t xml:space="preserve">Name &amp; Title </w:t>
            </w:r>
            <w:r w:rsidR="00540853">
              <w:rPr>
                <w:rFonts w:ascii="Arial" w:hAnsi="Arial" w:cs="Arial"/>
                <w:b/>
                <w:sz w:val="20"/>
              </w:rPr>
              <w:t>(on behalf of Registered Owner)</w:t>
            </w:r>
          </w:p>
        </w:tc>
        <w:tc>
          <w:tcPr>
            <w:tcW w:w="3011" w:type="dxa"/>
            <w:vAlign w:val="center"/>
          </w:tcPr>
          <w:p w14:paraId="4E54AB0C" w14:textId="77777777" w:rsidR="003F17E8" w:rsidRPr="00A52308" w:rsidRDefault="003F17E8" w:rsidP="003F17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52308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1894" w:type="dxa"/>
            <w:vAlign w:val="center"/>
          </w:tcPr>
          <w:p w14:paraId="2132B790" w14:textId="77777777" w:rsidR="003F17E8" w:rsidRPr="00A52308" w:rsidRDefault="003F17E8" w:rsidP="003F17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52308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3F17E8" w14:paraId="40C01E1D" w14:textId="77777777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5600" w:type="dxa"/>
            <w:vAlign w:val="center"/>
          </w:tcPr>
          <w:p w14:paraId="1C45C0D2" w14:textId="77777777" w:rsidR="003F17E8" w:rsidRDefault="003F17E8" w:rsidP="003F17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3B02E8B2" w14:textId="77777777" w:rsidR="003F17E8" w:rsidRDefault="003F17E8" w:rsidP="003F17E8">
            <w:pPr>
              <w:jc w:val="center"/>
              <w:rPr>
                <w:rFonts w:ascii="Arial" w:hAnsi="Arial" w:cs="Arial"/>
                <w:sz w:val="20"/>
              </w:rPr>
            </w:pPr>
          </w:p>
          <w:p w14:paraId="79A5B52D" w14:textId="77777777" w:rsidR="003F17E8" w:rsidRDefault="003F17E8" w:rsidP="003F17E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4" w:type="dxa"/>
            <w:vAlign w:val="center"/>
          </w:tcPr>
          <w:p w14:paraId="6524683F" w14:textId="77777777" w:rsidR="003F17E8" w:rsidRDefault="003F17E8" w:rsidP="003F17E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5502796" w14:textId="77777777" w:rsidR="00E0505C" w:rsidRDefault="00E0505C" w:rsidP="00420013"/>
    <w:sectPr w:rsidR="00E0505C" w:rsidSect="0066002A">
      <w:footerReference w:type="default" r:id="rId10"/>
      <w:pgSz w:w="11906" w:h="16838" w:code="9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C8FA" w14:textId="77777777" w:rsidR="002547FF" w:rsidRDefault="002547FF">
      <w:r>
        <w:separator/>
      </w:r>
    </w:p>
  </w:endnote>
  <w:endnote w:type="continuationSeparator" w:id="0">
    <w:p w14:paraId="650551C2" w14:textId="77777777" w:rsidR="002547FF" w:rsidRDefault="0025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ajan">
    <w:panose1 w:val="00000400000000000000"/>
    <w:charset w:val="00"/>
    <w:family w:val="modern"/>
    <w:notTrueType/>
    <w:pitch w:val="variable"/>
    <w:sig w:usb0="A00000AF" w:usb1="4000000A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FE75" w14:textId="77777777" w:rsidR="00E706D4" w:rsidRDefault="00E706D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</w:rPr>
      <w:t>*</w:t>
    </w:r>
    <w:r w:rsidRPr="00E706D4">
      <w:rPr>
        <w:rFonts w:ascii="Arial" w:hAnsi="Arial" w:cs="Arial"/>
        <w:sz w:val="16"/>
        <w:szCs w:val="16"/>
      </w:rPr>
      <w:t xml:space="preserve"> </w:t>
    </w:r>
    <w:proofErr w:type="gramStart"/>
    <w:r>
      <w:rPr>
        <w:rFonts w:ascii="Arial" w:hAnsi="Arial" w:cs="Arial"/>
        <w:sz w:val="16"/>
        <w:szCs w:val="16"/>
      </w:rPr>
      <w:t>add</w:t>
    </w:r>
    <w:proofErr w:type="gramEnd"/>
    <w:r>
      <w:rPr>
        <w:rFonts w:ascii="Arial" w:hAnsi="Arial" w:cs="Arial"/>
        <w:sz w:val="16"/>
        <w:szCs w:val="16"/>
      </w:rPr>
      <w:t xml:space="preserve"> additional sheets if required</w:t>
    </w:r>
  </w:p>
  <w:p w14:paraId="2AC9B4A2" w14:textId="38C8557C" w:rsidR="006F74F8" w:rsidRDefault="003F17E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</w:t>
    </w:r>
    <w:r w:rsidR="00745AF6">
      <w:rPr>
        <w:rFonts w:ascii="Arial" w:hAnsi="Arial" w:cs="Arial"/>
        <w:sz w:val="16"/>
        <w:szCs w:val="16"/>
      </w:rPr>
      <w:t>O</w:t>
    </w:r>
    <w:r>
      <w:rPr>
        <w:rFonts w:ascii="Arial" w:hAnsi="Arial" w:cs="Arial"/>
        <w:sz w:val="16"/>
        <w:szCs w:val="16"/>
      </w:rPr>
      <w:t xml:space="preserve"> </w:t>
    </w:r>
    <w:r w:rsidR="006F74F8">
      <w:rPr>
        <w:rFonts w:ascii="Arial" w:hAnsi="Arial" w:cs="Arial"/>
        <w:sz w:val="16"/>
        <w:szCs w:val="16"/>
      </w:rPr>
      <w:t xml:space="preserve">- </w:t>
    </w:r>
    <w:hyperlink r:id="rId1" w:history="1">
      <w:r w:rsidR="00540853" w:rsidRPr="005424F8">
        <w:rPr>
          <w:rStyle w:val="Hyperlink"/>
          <w:rFonts w:ascii="Arial" w:hAnsi="Arial" w:cs="Arial"/>
          <w:sz w:val="16"/>
          <w:szCs w:val="16"/>
        </w:rPr>
        <w:t>https://tvship.com/ro</w:t>
      </w:r>
    </w:hyperlink>
    <w:r w:rsidR="00540853">
      <w:rPr>
        <w:rFonts w:ascii="Arial" w:hAnsi="Arial" w:cs="Arial"/>
        <w:sz w:val="16"/>
        <w:szCs w:val="16"/>
      </w:rPr>
      <w:t xml:space="preserve"> </w:t>
    </w:r>
  </w:p>
  <w:p w14:paraId="1723746F" w14:textId="09737647" w:rsidR="000C0BC3" w:rsidRPr="000C0BC3" w:rsidRDefault="000C0BC3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TVR/FORM/APP/ISMC/20</w:t>
    </w:r>
    <w:r w:rsidR="00540853">
      <w:rPr>
        <w:rFonts w:ascii="Arial" w:hAnsi="Arial" w:cs="Arial"/>
        <w:sz w:val="16"/>
      </w:rPr>
      <w:t>25</w:t>
    </w:r>
    <w:r>
      <w:rPr>
        <w:rFonts w:ascii="Arial" w:hAnsi="Arial" w:cs="Arial"/>
        <w:sz w:val="16"/>
      </w:rPr>
      <w:t>/REV.</w:t>
    </w:r>
    <w:r w:rsidR="00540853">
      <w:rPr>
        <w:rFonts w:ascii="Arial" w:hAnsi="Arial" w:cs="Arial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C880E" w14:textId="77777777" w:rsidR="002547FF" w:rsidRDefault="002547FF">
      <w:r>
        <w:separator/>
      </w:r>
    </w:p>
  </w:footnote>
  <w:footnote w:type="continuationSeparator" w:id="0">
    <w:p w14:paraId="4E119CFA" w14:textId="77777777" w:rsidR="002547FF" w:rsidRDefault="0025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2355"/>
    <w:multiLevelType w:val="hybridMultilevel"/>
    <w:tmpl w:val="CFC65F40"/>
    <w:lvl w:ilvl="0" w:tplc="3B4AF62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CF0CC9"/>
    <w:multiLevelType w:val="hybridMultilevel"/>
    <w:tmpl w:val="6A86FC9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24BA3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BF0B18"/>
    <w:multiLevelType w:val="hybridMultilevel"/>
    <w:tmpl w:val="35D82E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1437378">
    <w:abstractNumId w:val="2"/>
  </w:num>
  <w:num w:numId="2" w16cid:durableId="813371590">
    <w:abstractNumId w:val="0"/>
  </w:num>
  <w:num w:numId="3" w16cid:durableId="576355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BnLtjbRXLuTE/b51KU2Oo7uMLHm1aeEsBxea4ILROO3Y/JxcFqnZjMkJI5CNJTjG/7qSfTlkdyY+G1hiqc3DQ==" w:salt="wrY6JmQWHuJYmF8goKupm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0F"/>
    <w:rsid w:val="000655B2"/>
    <w:rsid w:val="000669B6"/>
    <w:rsid w:val="000A7D27"/>
    <w:rsid w:val="000C0BC3"/>
    <w:rsid w:val="000C78B1"/>
    <w:rsid w:val="00113126"/>
    <w:rsid w:val="00175D55"/>
    <w:rsid w:val="00197B1B"/>
    <w:rsid w:val="002547FF"/>
    <w:rsid w:val="00281E14"/>
    <w:rsid w:val="00313259"/>
    <w:rsid w:val="00345249"/>
    <w:rsid w:val="003863CD"/>
    <w:rsid w:val="003F17E8"/>
    <w:rsid w:val="003F3F81"/>
    <w:rsid w:val="00420013"/>
    <w:rsid w:val="0044476A"/>
    <w:rsid w:val="004F3A9A"/>
    <w:rsid w:val="00523EFA"/>
    <w:rsid w:val="00540853"/>
    <w:rsid w:val="0055733B"/>
    <w:rsid w:val="00564307"/>
    <w:rsid w:val="00582289"/>
    <w:rsid w:val="005B4F7F"/>
    <w:rsid w:val="0066002A"/>
    <w:rsid w:val="006F6E1E"/>
    <w:rsid w:val="006F74F8"/>
    <w:rsid w:val="00745AF6"/>
    <w:rsid w:val="008137F3"/>
    <w:rsid w:val="00831C41"/>
    <w:rsid w:val="00865938"/>
    <w:rsid w:val="0091560F"/>
    <w:rsid w:val="00923656"/>
    <w:rsid w:val="00950535"/>
    <w:rsid w:val="009E3F3B"/>
    <w:rsid w:val="00A35E6F"/>
    <w:rsid w:val="00A52308"/>
    <w:rsid w:val="00A61F95"/>
    <w:rsid w:val="00AD79F3"/>
    <w:rsid w:val="00CF0352"/>
    <w:rsid w:val="00D26AEC"/>
    <w:rsid w:val="00D435E4"/>
    <w:rsid w:val="00D67C87"/>
    <w:rsid w:val="00E0505C"/>
    <w:rsid w:val="00E706D4"/>
    <w:rsid w:val="00EF0352"/>
    <w:rsid w:val="00F018EB"/>
    <w:rsid w:val="00F8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4:docId w14:val="7178EC03"/>
  <w15:chartTrackingRefBased/>
  <w15:docId w15:val="{EC24E0D8-1E14-4C51-98E1-9565C2DB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002A"/>
    <w:pPr>
      <w:widowControl w:val="0"/>
    </w:pPr>
    <w:rPr>
      <w:sz w:val="24"/>
      <w:lang w:eastAsia="en-GB"/>
    </w:rPr>
  </w:style>
  <w:style w:type="paragraph" w:styleId="Heading2">
    <w:name w:val="heading 2"/>
    <w:basedOn w:val="Normal"/>
    <w:next w:val="Normal"/>
    <w:qFormat/>
    <w:pPr>
      <w:keepNext/>
      <w:framePr w:hSpace="180" w:wrap="notBeside" w:hAnchor="margin" w:y="-2156"/>
      <w:widowControl/>
      <w:jc w:val="center"/>
      <w:outlineLvl w:val="1"/>
    </w:pPr>
    <w:rPr>
      <w:rFonts w:ascii="Arial" w:hAnsi="Arial" w:cs="Arial"/>
      <w:b/>
      <w:sz w:val="3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ommentText">
    <w:name w:val="annotation text"/>
    <w:basedOn w:val="Normal"/>
    <w:semiHidden/>
    <w:pPr>
      <w:widowControl/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BodyText">
    <w:name w:val="Body Text"/>
    <w:basedOn w:val="Normal"/>
    <w:pPr>
      <w:widowControl/>
    </w:pPr>
    <w:rPr>
      <w:rFonts w:ascii="Century Schoolbook" w:hAnsi="Century Schoolbook"/>
      <w:sz w:val="21"/>
      <w:szCs w:val="21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/>
      <w:ind w:left="-540"/>
    </w:pPr>
    <w:rPr>
      <w:szCs w:val="24"/>
      <w:lang w:eastAsia="en-US"/>
    </w:rPr>
  </w:style>
  <w:style w:type="paragraph" w:styleId="BodyTextIndent2">
    <w:name w:val="Body Text Indent 2"/>
    <w:basedOn w:val="Normal"/>
    <w:pPr>
      <w:widowControl/>
      <w:ind w:left="-540"/>
    </w:pPr>
    <w:rPr>
      <w:rFonts w:ascii="Arial" w:hAnsi="Arial" w:cs="Arial"/>
      <w:sz w:val="20"/>
      <w:szCs w:val="24"/>
      <w:lang w:eastAsia="en-US"/>
    </w:rPr>
  </w:style>
  <w:style w:type="paragraph" w:styleId="BodyTextIndent3">
    <w:name w:val="Body Text Indent 3"/>
    <w:basedOn w:val="Normal"/>
    <w:pPr>
      <w:ind w:left="90"/>
    </w:pPr>
    <w:rPr>
      <w:rFonts w:ascii="Arial" w:hAnsi="Arial" w:cs="Arial"/>
      <w:sz w:val="20"/>
    </w:rPr>
  </w:style>
  <w:style w:type="table" w:styleId="TableGrid">
    <w:name w:val="Table Grid"/>
    <w:basedOn w:val="TableNormal"/>
    <w:rsid w:val="009156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0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gnship.m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vship.com/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2417</CharactersWithSpaces>
  <SharedDoc>false</SharedDoc>
  <HLinks>
    <vt:vector size="12" baseType="variant">
      <vt:variant>
        <vt:i4>7471213</vt:i4>
      </vt:variant>
      <vt:variant>
        <vt:i4>0</vt:i4>
      </vt:variant>
      <vt:variant>
        <vt:i4>0</vt:i4>
      </vt:variant>
      <vt:variant>
        <vt:i4>5</vt:i4>
      </vt:variant>
      <vt:variant>
        <vt:lpwstr>http://www.mgnship.mn/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http://www.tvship.com/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Kenneth Chong</dc:creator>
  <cp:keywords/>
  <dc:description/>
  <cp:lastModifiedBy>David Chong</cp:lastModifiedBy>
  <cp:revision>2</cp:revision>
  <cp:lastPrinted>2012-04-26T03:42:00Z</cp:lastPrinted>
  <dcterms:created xsi:type="dcterms:W3CDTF">2025-02-26T05:58:00Z</dcterms:created>
  <dcterms:modified xsi:type="dcterms:W3CDTF">2025-02-26T05:58:00Z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